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8F4A" w14:textId="3CAF9081" w:rsidR="00A34806" w:rsidRPr="004E041D" w:rsidRDefault="00A23316" w:rsidP="00A34806">
      <w:pPr>
        <w:tabs>
          <w:tab w:val="left" w:pos="7560"/>
        </w:tabs>
        <w:ind w:right="-1109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87610839"/>
      <w:r>
        <w:rPr>
          <w:rFonts w:ascii="Times New Roman" w:hAnsi="Times New Roman" w:cs="Times New Roman"/>
          <w:sz w:val="22"/>
          <w:szCs w:val="22"/>
        </w:rPr>
        <w:object w:dxaOrig="1440" w:dyaOrig="1440" w14:anchorId="1F104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130.85pt;margin-top:-45.45pt;width:320.1pt;height:28.05pt;z-index:25167769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2050" DrawAspect="Content" ObjectID="_1698235754" r:id="rId7"/>
        </w:object>
      </w:r>
      <w:r w:rsidR="00107C7B" w:rsidRPr="004E041D">
        <w:rPr>
          <w:rFonts w:ascii="Times New Roman" w:hAnsi="Times New Roman" w:cs="Times New Roman"/>
          <w:sz w:val="22"/>
          <w:szCs w:val="22"/>
        </w:rPr>
        <w:t xml:space="preserve">QUINQUAGÉSIMO PRIMEIRO PERÍODO ORDINÁRIO DE SESSÕES </w:t>
      </w:r>
      <w:r w:rsidR="004E041D" w:rsidRPr="004E041D">
        <w:rPr>
          <w:rFonts w:ascii="Times New Roman" w:hAnsi="Times New Roman" w:cs="Times New Roman"/>
          <w:sz w:val="22"/>
          <w:szCs w:val="22"/>
        </w:rPr>
        <w:tab/>
      </w:r>
      <w:r w:rsidR="00107C7B" w:rsidRPr="004E041D">
        <w:rPr>
          <w:rFonts w:ascii="Times New Roman" w:hAnsi="Times New Roman" w:cs="Times New Roman"/>
          <w:sz w:val="22"/>
          <w:szCs w:val="22"/>
        </w:rPr>
        <w:t>OEA/Ser.P</w:t>
      </w:r>
    </w:p>
    <w:p w14:paraId="1CEEFA47" w14:textId="0B9F30F4" w:rsidR="00A34806" w:rsidRPr="004E041D" w:rsidRDefault="00A34806" w:rsidP="00A34806">
      <w:pPr>
        <w:tabs>
          <w:tab w:val="center" w:pos="2160"/>
          <w:tab w:val="left" w:pos="7560"/>
        </w:tabs>
        <w:ind w:right="-792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>De 10 a 12 de novembro de 2021</w:t>
      </w:r>
      <w:r w:rsidRPr="004E041D">
        <w:rPr>
          <w:rFonts w:ascii="Times New Roman" w:hAnsi="Times New Roman" w:cs="Times New Roman"/>
          <w:sz w:val="22"/>
          <w:szCs w:val="22"/>
        </w:rPr>
        <w:tab/>
        <w:t>AG/INF.745/21</w:t>
      </w:r>
    </w:p>
    <w:p w14:paraId="17043AF4" w14:textId="36476F0B" w:rsidR="00A34806" w:rsidRPr="004E041D" w:rsidRDefault="00A34806" w:rsidP="00A34806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 xml:space="preserve">Cidade da Guatemala, Guatemala </w:t>
      </w:r>
      <w:r w:rsidR="004E041D" w:rsidRPr="004E041D">
        <w:rPr>
          <w:rFonts w:ascii="Times New Roman" w:hAnsi="Times New Roman" w:cs="Times New Roman"/>
          <w:sz w:val="22"/>
          <w:szCs w:val="22"/>
        </w:rPr>
        <w:tab/>
      </w:r>
      <w:r w:rsidRPr="004E041D">
        <w:rPr>
          <w:rFonts w:ascii="Times New Roman" w:hAnsi="Times New Roman" w:cs="Times New Roman"/>
          <w:sz w:val="22"/>
          <w:szCs w:val="22"/>
        </w:rPr>
        <w:t>12 novembro 2021</w:t>
      </w:r>
    </w:p>
    <w:p w14:paraId="18566F38" w14:textId="5573D259" w:rsidR="00A34806" w:rsidRPr="004E041D" w:rsidRDefault="00A34806" w:rsidP="00A34806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>VIRTUAL</w:t>
      </w:r>
      <w:r w:rsidRPr="004E041D">
        <w:rPr>
          <w:rFonts w:ascii="Times New Roman" w:hAnsi="Times New Roman" w:cs="Times New Roman"/>
          <w:sz w:val="22"/>
          <w:szCs w:val="22"/>
        </w:rPr>
        <w:tab/>
      </w:r>
      <w:r w:rsidRPr="004E041D">
        <w:rPr>
          <w:rFonts w:ascii="Times New Roman" w:hAnsi="Times New Roman" w:cs="Times New Roman"/>
          <w:sz w:val="22"/>
          <w:szCs w:val="22"/>
        </w:rPr>
        <w:tab/>
        <w:t>Original: espanhol</w:t>
      </w:r>
    </w:p>
    <w:p w14:paraId="46F5833F" w14:textId="77777777" w:rsidR="00A34806" w:rsidRPr="004E041D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noProof/>
          <w:sz w:val="22"/>
          <w:szCs w:val="22"/>
        </w:rPr>
      </w:pPr>
    </w:p>
    <w:p w14:paraId="53B8E1CD" w14:textId="77777777" w:rsidR="00A34806" w:rsidRPr="004E041D" w:rsidRDefault="00A34806" w:rsidP="00A34806">
      <w:pPr>
        <w:pStyle w:val="Header"/>
        <w:tabs>
          <w:tab w:val="left" w:pos="720"/>
        </w:tabs>
        <w:rPr>
          <w:rFonts w:ascii="Times New Roman" w:hAnsi="Times New Roman" w:cs="Times New Roman"/>
          <w:noProof/>
          <w:sz w:val="22"/>
          <w:szCs w:val="22"/>
        </w:rPr>
      </w:pPr>
    </w:p>
    <w:p w14:paraId="76BB4E1C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0AB083CF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30BD4496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67FD04A8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70A89CE3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0F9793F9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45147353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3C991603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57EE4948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6B7E20FA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60C3FE25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59F9BDDD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5CF59AC1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553EC54A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6423864A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41E3BFFD" w14:textId="77777777" w:rsidR="00A34806" w:rsidRPr="004E041D" w:rsidRDefault="00A34806" w:rsidP="00A34806">
      <w:pPr>
        <w:rPr>
          <w:rFonts w:ascii="Times New Roman" w:hAnsi="Times New Roman" w:cs="Times New Roman"/>
          <w:sz w:val="22"/>
          <w:szCs w:val="22"/>
        </w:rPr>
      </w:pPr>
    </w:p>
    <w:p w14:paraId="09A93991" w14:textId="77777777" w:rsidR="00030437" w:rsidRDefault="00A34806" w:rsidP="00A34806">
      <w:pPr>
        <w:jc w:val="center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 xml:space="preserve">NOTA DA MISSÃO PERMANENTE DA REPÚBLICA BOLIVARIANA DA VENEZUELA, MEDIANTE A QUAL ANUNCIA SEU COPATROCINIO AO PROJETO DE RESOLUÇÃO </w:t>
      </w:r>
    </w:p>
    <w:p w14:paraId="59493775" w14:textId="4DC13F61" w:rsidR="00A34806" w:rsidRPr="004E041D" w:rsidRDefault="00A34806" w:rsidP="00A34806">
      <w:pPr>
        <w:jc w:val="center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>“A SITUAÇÃO NA NICARÁGUA” (AG/doc.5749/21)</w:t>
      </w:r>
    </w:p>
    <w:p w14:paraId="1017339B" w14:textId="77777777" w:rsidR="00A34806" w:rsidRPr="004E041D" w:rsidRDefault="00A34806" w:rsidP="001919EE">
      <w:pPr>
        <w:jc w:val="both"/>
        <w:rPr>
          <w:rFonts w:ascii="Times New Roman" w:hAnsi="Times New Roman" w:cs="Times New Roman"/>
          <w:sz w:val="22"/>
          <w:szCs w:val="22"/>
        </w:rPr>
        <w:sectPr w:rsidR="00A34806" w:rsidRPr="004E041D" w:rsidSect="00A34806">
          <w:headerReference w:type="default" r:id="rId8"/>
          <w:footerReference w:type="default" r:id="rId9"/>
          <w:pgSz w:w="12240" w:h="15840" w:code="1"/>
          <w:pgMar w:top="2160" w:right="1570" w:bottom="1296" w:left="1699" w:header="720" w:footer="720" w:gutter="0"/>
          <w:cols w:space="708"/>
          <w:titlePg/>
          <w:docGrid w:linePitch="360"/>
        </w:sectPr>
      </w:pPr>
    </w:p>
    <w:p w14:paraId="60AE4286" w14:textId="183AEE37" w:rsidR="00030437" w:rsidRPr="00030437" w:rsidRDefault="00030437" w:rsidP="00030437">
      <w:pPr>
        <w:jc w:val="center"/>
        <w:rPr>
          <w:rFonts w:ascii="Times New Roman" w:hAnsi="Times New Roman" w:cs="Times New Roman"/>
          <w:b/>
          <w:bCs/>
          <w:i/>
          <w:iCs/>
          <w:caps/>
          <w:sz w:val="22"/>
          <w:szCs w:val="22"/>
        </w:rPr>
      </w:pPr>
      <w:r w:rsidRPr="00030437">
        <w:rPr>
          <w:rFonts w:ascii="Times New Roman" w:hAnsi="Times New Roman" w:cs="Times New Roman"/>
          <w:b/>
          <w:bCs/>
          <w:i/>
          <w:iCs/>
          <w:caps/>
          <w:sz w:val="22"/>
          <w:szCs w:val="22"/>
        </w:rPr>
        <w:lastRenderedPageBreak/>
        <w:t>MISSÃO PERMANENTE DA REPÚBLICA BOLIVARIANA DA VENEZUELA</w:t>
      </w:r>
    </w:p>
    <w:p w14:paraId="4FA8DA0C" w14:textId="7FCC6E3E" w:rsidR="001919EE" w:rsidRPr="00030437" w:rsidRDefault="00030437" w:rsidP="00030437">
      <w:pPr>
        <w:jc w:val="center"/>
        <w:rPr>
          <w:rFonts w:ascii="Times New Roman" w:hAnsi="Times New Roman" w:cs="Times New Roman"/>
          <w:b/>
          <w:bCs/>
          <w:i/>
          <w:iCs/>
          <w:caps/>
          <w:sz w:val="22"/>
          <w:szCs w:val="22"/>
        </w:rPr>
      </w:pPr>
      <w:r w:rsidRPr="00030437">
        <w:rPr>
          <w:rFonts w:ascii="Times New Roman" w:hAnsi="Times New Roman" w:cs="Times New Roman"/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196AE026" w14:textId="3425C67B" w:rsidR="00030437" w:rsidRDefault="00030437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3C2AC3" w14:textId="274138A8" w:rsidR="00030437" w:rsidRDefault="00030437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275941" w14:textId="5C97CC62" w:rsidR="00030437" w:rsidRDefault="00030437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88A72A" w14:textId="77777777" w:rsidR="00030437" w:rsidRPr="004E041D" w:rsidRDefault="00030437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988DCF" w14:textId="20A7C507" w:rsidR="001919EE" w:rsidRPr="004E041D" w:rsidRDefault="001919EE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CF5691" w14:textId="636E4126" w:rsidR="001919EE" w:rsidRPr="00030437" w:rsidRDefault="00F77594" w:rsidP="00030437">
      <w:pPr>
        <w:rPr>
          <w:rFonts w:ascii="Times New Roman" w:hAnsi="Times New Roman" w:cs="Times New Roman"/>
          <w:bCs/>
          <w:sz w:val="22"/>
          <w:szCs w:val="22"/>
        </w:rPr>
      </w:pPr>
      <w:r w:rsidRPr="00030437">
        <w:rPr>
          <w:rFonts w:ascii="Times New Roman" w:hAnsi="Times New Roman" w:cs="Times New Roman"/>
          <w:bCs/>
          <w:sz w:val="22"/>
          <w:szCs w:val="22"/>
        </w:rPr>
        <w:t>MP-RBV/OEA 154-2021</w:t>
      </w:r>
    </w:p>
    <w:p w14:paraId="12CF3EBB" w14:textId="77777777" w:rsidR="001919EE" w:rsidRPr="004E041D" w:rsidRDefault="001919EE" w:rsidP="0003043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FBB1FD" w14:textId="5DA145B5" w:rsidR="005075F8" w:rsidRPr="004E041D" w:rsidRDefault="00BF76C3" w:rsidP="0003043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 xml:space="preserve">A Missão Permanente da </w:t>
      </w:r>
      <w:r w:rsidR="00030437">
        <w:rPr>
          <w:rFonts w:ascii="Times New Roman" w:hAnsi="Times New Roman" w:cs="Times New Roman"/>
          <w:sz w:val="22"/>
          <w:szCs w:val="22"/>
        </w:rPr>
        <w:t>Re</w:t>
      </w:r>
      <w:r w:rsidR="00030437" w:rsidRPr="00030437">
        <w:rPr>
          <w:rFonts w:ascii="Times New Roman" w:hAnsi="Times New Roman" w:cs="Times New Roman"/>
          <w:sz w:val="22"/>
          <w:szCs w:val="22"/>
        </w:rPr>
        <w:t>pú</w:t>
      </w:r>
      <w:r w:rsidR="00030437">
        <w:rPr>
          <w:rFonts w:ascii="Times New Roman" w:hAnsi="Times New Roman" w:cs="Times New Roman"/>
          <w:sz w:val="22"/>
          <w:szCs w:val="22"/>
        </w:rPr>
        <w:t xml:space="preserve">blica Bolivariana da </w:t>
      </w:r>
      <w:r w:rsidRPr="004E041D">
        <w:rPr>
          <w:rFonts w:ascii="Times New Roman" w:hAnsi="Times New Roman" w:cs="Times New Roman"/>
          <w:sz w:val="22"/>
          <w:szCs w:val="22"/>
        </w:rPr>
        <w:t>Venezuela junto à Organização dos Estados Americanos cumprimenta atenciosamente a Secretaria-Geral da Organização dos Estados Americanos por ocasião de anunciar seu copatrocínio ao projeto de resolução “A situação na Nicarágua” (AG/doc.5749/21).</w:t>
      </w:r>
    </w:p>
    <w:p w14:paraId="041DBF81" w14:textId="77777777" w:rsidR="00F13ACD" w:rsidRPr="004E041D" w:rsidRDefault="00F13ACD" w:rsidP="0003043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934413" w14:textId="5505A414" w:rsidR="005075F8" w:rsidRPr="004E041D" w:rsidRDefault="001919EE" w:rsidP="00030437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 xml:space="preserve">A Missão Permanente da </w:t>
      </w:r>
      <w:r w:rsidR="00030437">
        <w:rPr>
          <w:rFonts w:ascii="Times New Roman" w:hAnsi="Times New Roman" w:cs="Times New Roman"/>
          <w:sz w:val="22"/>
          <w:szCs w:val="22"/>
        </w:rPr>
        <w:t>Re</w:t>
      </w:r>
      <w:r w:rsidR="00030437" w:rsidRPr="00030437">
        <w:rPr>
          <w:rFonts w:ascii="Times New Roman" w:hAnsi="Times New Roman" w:cs="Times New Roman"/>
          <w:sz w:val="22"/>
          <w:szCs w:val="22"/>
        </w:rPr>
        <w:t>pú</w:t>
      </w:r>
      <w:r w:rsidR="00030437">
        <w:rPr>
          <w:rFonts w:ascii="Times New Roman" w:hAnsi="Times New Roman" w:cs="Times New Roman"/>
          <w:sz w:val="22"/>
          <w:szCs w:val="22"/>
        </w:rPr>
        <w:t xml:space="preserve">blica Bolivariana </w:t>
      </w:r>
      <w:r w:rsidRPr="004E041D">
        <w:rPr>
          <w:rFonts w:ascii="Times New Roman" w:hAnsi="Times New Roman" w:cs="Times New Roman"/>
          <w:sz w:val="22"/>
          <w:szCs w:val="22"/>
        </w:rPr>
        <w:t>Venezuela aproveita a oportunidade para renovar à Secretaria-Geral da Organização dos Estados Americanos os protestos de sua mais alta estima e consideração.</w:t>
      </w:r>
    </w:p>
    <w:p w14:paraId="605559F1" w14:textId="0537605D" w:rsidR="001919EE" w:rsidRPr="004E041D" w:rsidRDefault="001919EE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EA2DEF" w14:textId="77777777" w:rsidR="00567C7A" w:rsidRPr="004E041D" w:rsidRDefault="00567C7A" w:rsidP="0013566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1349646" w14:textId="77777777" w:rsidR="00567C7A" w:rsidRPr="004E041D" w:rsidRDefault="00567C7A" w:rsidP="0013566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7E290FB" w14:textId="77777777" w:rsidR="00567C7A" w:rsidRPr="004E041D" w:rsidRDefault="00567C7A" w:rsidP="00135662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14:paraId="1F45C298" w14:textId="0DA4B7ED" w:rsidR="00567C7A" w:rsidRPr="004E041D" w:rsidRDefault="00567C7A" w:rsidP="0013566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8788BA7" w14:textId="68367AA2" w:rsidR="00F77594" w:rsidRPr="004E041D" w:rsidRDefault="00F77594" w:rsidP="00135662">
      <w:pPr>
        <w:jc w:val="right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>Washington, D.C., 11 de novembro de 2021</w:t>
      </w:r>
    </w:p>
    <w:p w14:paraId="29735917" w14:textId="383D72DC" w:rsidR="001919EE" w:rsidRPr="004E041D" w:rsidRDefault="001919EE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CA8123" w14:textId="77777777" w:rsidR="001919EE" w:rsidRPr="004E041D" w:rsidRDefault="001919EE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50BFAC" w14:textId="149242FC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C25B72" w14:textId="53699552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A0D328" w14:textId="19F47CEF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AD9C2F" w14:textId="0F1F1B06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258793" w14:textId="456EDAC6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D9BD3D" w14:textId="4A206901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D39B65" w14:textId="526733E9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2A0556" w14:textId="3BCE3B2E" w:rsidR="00EB63C8" w:rsidRPr="004E041D" w:rsidRDefault="00EB63C8" w:rsidP="001919E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06C52C" w14:textId="6B62F8B5" w:rsidR="00567C7A" w:rsidRPr="004E041D" w:rsidRDefault="00EB63C8" w:rsidP="00F13ACD">
      <w:pPr>
        <w:jc w:val="both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 xml:space="preserve">À Secretaria-Geral </w:t>
      </w:r>
    </w:p>
    <w:p w14:paraId="6F4F5B6F" w14:textId="2472EAC5" w:rsidR="00EB63C8" w:rsidRPr="004E041D" w:rsidRDefault="00F13ACD" w:rsidP="00F13ACD">
      <w:pPr>
        <w:jc w:val="both"/>
        <w:rPr>
          <w:rFonts w:ascii="Times New Roman" w:hAnsi="Times New Roman" w:cs="Times New Roman"/>
          <w:sz w:val="22"/>
          <w:szCs w:val="22"/>
        </w:rPr>
      </w:pPr>
      <w:r w:rsidRPr="004E041D">
        <w:rPr>
          <w:rFonts w:ascii="Times New Roman" w:hAnsi="Times New Roman" w:cs="Times New Roman"/>
          <w:sz w:val="22"/>
          <w:szCs w:val="22"/>
        </w:rPr>
        <w:t>Organização dos Estados Americanos</w:t>
      </w:r>
    </w:p>
    <w:bookmarkEnd w:id="0"/>
    <w:p w14:paraId="75CDD1F1" w14:textId="67A53CFD" w:rsidR="004E041D" w:rsidRPr="004E041D" w:rsidRDefault="00A233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2DEC5BF" wp14:editId="7043146C">
            <wp:simplePos x="0" y="0"/>
            <wp:positionH relativeFrom="column">
              <wp:posOffset>4672965</wp:posOffset>
            </wp:positionH>
            <wp:positionV relativeFrom="paragraph">
              <wp:posOffset>60960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3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ACBF501" wp14:editId="0A98CE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9C6B7" w14:textId="7739DCCA" w:rsidR="00030437" w:rsidRPr="00030437" w:rsidRDefault="0003043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AG08441P04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F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9C9C6B7" w14:textId="7739DCCA" w:rsidR="00030437" w:rsidRPr="00030437" w:rsidRDefault="0003043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AG08441P04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E041D" w:rsidRPr="004E041D" w:rsidSect="00A34806">
      <w:footerReference w:type="default" r:id="rId11"/>
      <w:type w:val="oddPage"/>
      <w:pgSz w:w="12240" w:h="15840"/>
      <w:pgMar w:top="1417" w:right="1701" w:bottom="1417" w:left="1701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F485" w14:textId="77777777" w:rsidR="0074239A" w:rsidRDefault="0074239A" w:rsidP="0028531D">
      <w:r>
        <w:separator/>
      </w:r>
    </w:p>
  </w:endnote>
  <w:endnote w:type="continuationSeparator" w:id="0">
    <w:p w14:paraId="3AC54443" w14:textId="77777777" w:rsidR="0074239A" w:rsidRDefault="0074239A" w:rsidP="002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C04" w14:textId="77777777" w:rsidR="0028531D" w:rsidRDefault="0028531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03C09" wp14:editId="3AE03C0A">
          <wp:simplePos x="0" y="0"/>
          <wp:positionH relativeFrom="column">
            <wp:posOffset>-1080132</wp:posOffset>
          </wp:positionH>
          <wp:positionV relativeFrom="paragraph">
            <wp:posOffset>-431165</wp:posOffset>
          </wp:positionV>
          <wp:extent cx="7769777" cy="1066440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a_bajo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77" cy="10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994" w14:textId="1BF49DBD" w:rsidR="00A34806" w:rsidRDefault="00A3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48DE" w14:textId="77777777" w:rsidR="0074239A" w:rsidRDefault="0074239A" w:rsidP="0028531D">
      <w:r>
        <w:separator/>
      </w:r>
    </w:p>
  </w:footnote>
  <w:footnote w:type="continuationSeparator" w:id="0">
    <w:p w14:paraId="46F20236" w14:textId="77777777" w:rsidR="0074239A" w:rsidRDefault="0074239A" w:rsidP="0028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767" w14:textId="69010340" w:rsidR="00D61A6E" w:rsidRDefault="00D61A6E">
    <w:pPr>
      <w:pStyle w:val="Header"/>
    </w:pPr>
  </w:p>
  <w:p w14:paraId="44CE0649" w14:textId="77777777" w:rsidR="00D61A6E" w:rsidRDefault="00D61A6E">
    <w:pPr>
      <w:pStyle w:val="Header"/>
      <w:rPr>
        <w:noProof/>
      </w:rPr>
    </w:pPr>
  </w:p>
  <w:p w14:paraId="38B27E69" w14:textId="77777777" w:rsidR="00D61A6E" w:rsidRDefault="00D61A6E">
    <w:pPr>
      <w:pStyle w:val="Header"/>
      <w:rPr>
        <w:noProof/>
      </w:rPr>
    </w:pPr>
  </w:p>
  <w:p w14:paraId="66E11148" w14:textId="77777777" w:rsidR="005E50F9" w:rsidRDefault="005E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D"/>
    <w:rsid w:val="00030437"/>
    <w:rsid w:val="0006698B"/>
    <w:rsid w:val="00107C7B"/>
    <w:rsid w:val="00135662"/>
    <w:rsid w:val="001919EE"/>
    <w:rsid w:val="00252DEE"/>
    <w:rsid w:val="0028531D"/>
    <w:rsid w:val="002A3BE4"/>
    <w:rsid w:val="003A11BB"/>
    <w:rsid w:val="003B08CB"/>
    <w:rsid w:val="003B2D9E"/>
    <w:rsid w:val="003B5783"/>
    <w:rsid w:val="004120B5"/>
    <w:rsid w:val="004E041D"/>
    <w:rsid w:val="005075F8"/>
    <w:rsid w:val="00567C7A"/>
    <w:rsid w:val="005967A2"/>
    <w:rsid w:val="005E50F9"/>
    <w:rsid w:val="00647C2D"/>
    <w:rsid w:val="00656A11"/>
    <w:rsid w:val="00703099"/>
    <w:rsid w:val="00724770"/>
    <w:rsid w:val="0074239A"/>
    <w:rsid w:val="007D3183"/>
    <w:rsid w:val="008B55C1"/>
    <w:rsid w:val="00931425"/>
    <w:rsid w:val="00993D27"/>
    <w:rsid w:val="00A23316"/>
    <w:rsid w:val="00A32307"/>
    <w:rsid w:val="00A34806"/>
    <w:rsid w:val="00AD6CB0"/>
    <w:rsid w:val="00BD12A2"/>
    <w:rsid w:val="00BF76C3"/>
    <w:rsid w:val="00C3229D"/>
    <w:rsid w:val="00C40751"/>
    <w:rsid w:val="00CD0622"/>
    <w:rsid w:val="00CE318C"/>
    <w:rsid w:val="00CE7300"/>
    <w:rsid w:val="00D61A6E"/>
    <w:rsid w:val="00EB63C8"/>
    <w:rsid w:val="00F13ACD"/>
    <w:rsid w:val="00F311EC"/>
    <w:rsid w:val="00F41476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E03BF8"/>
  <w15:chartTrackingRefBased/>
  <w15:docId w15:val="{2DE8DD36-08E6-1141-96E5-420710C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D"/>
  </w:style>
  <w:style w:type="paragraph" w:styleId="Footer">
    <w:name w:val="footer"/>
    <w:basedOn w:val="Normal"/>
    <w:link w:val="FooterChar"/>
    <w:uiPriority w:val="99"/>
    <w:unhideWhenUsed/>
    <w:rsid w:val="002853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1D"/>
  </w:style>
  <w:style w:type="paragraph" w:styleId="BalloonText">
    <w:name w:val="Balloon Text"/>
    <w:basedOn w:val="Normal"/>
    <w:link w:val="BalloonTextChar"/>
    <w:uiPriority w:val="99"/>
    <w:semiHidden/>
    <w:unhideWhenUsed/>
    <w:rsid w:val="00F3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Mayorga, Georgina</cp:lastModifiedBy>
  <cp:revision>5</cp:revision>
  <cp:lastPrinted>2020-09-30T15:24:00Z</cp:lastPrinted>
  <dcterms:created xsi:type="dcterms:W3CDTF">2021-11-12T18:13:00Z</dcterms:created>
  <dcterms:modified xsi:type="dcterms:W3CDTF">2021-11-12T20:23:00Z</dcterms:modified>
</cp:coreProperties>
</file>